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C67699" w14:paraId="5F313F13" w14:textId="77777777">
        <w:trPr>
          <w:trHeight w:val="20"/>
          <w:jc w:val="center"/>
        </w:trPr>
        <w:tc>
          <w:tcPr>
            <w:tcW w:w="1186" w:type="pct"/>
          </w:tcPr>
          <w:p w14:paraId="2F359D91" w14:textId="77777777" w:rsidR="00C67699" w:rsidRDefault="0083581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36EA8D08" w14:textId="77777777" w:rsidR="00C67699" w:rsidRDefault="00835810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Arial" w:hAnsi="Arial" w:cs="Arial"/>
                  <w:color w:val="0000FF"/>
                  <w:u w:val="single"/>
                </w:rPr>
                <w:t>Journal of Disease and Global Health</w:t>
              </w:r>
            </w:hyperlink>
          </w:p>
        </w:tc>
      </w:tr>
      <w:tr w:rsidR="00C67699" w14:paraId="7B85EE48" w14:textId="77777777">
        <w:trPr>
          <w:trHeight w:val="20"/>
          <w:jc w:val="center"/>
        </w:trPr>
        <w:tc>
          <w:tcPr>
            <w:tcW w:w="1186" w:type="pct"/>
          </w:tcPr>
          <w:p w14:paraId="7F4DAD91" w14:textId="77777777" w:rsidR="00C67699" w:rsidRDefault="0083581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62088291" w14:textId="77777777" w:rsidR="00C67699" w:rsidRDefault="0083581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Ms_JODAGH_15021</w:t>
            </w:r>
          </w:p>
        </w:tc>
      </w:tr>
      <w:tr w:rsidR="00C67699" w14:paraId="2657F9E5" w14:textId="77777777">
        <w:trPr>
          <w:trHeight w:val="20"/>
          <w:jc w:val="center"/>
        </w:trPr>
        <w:tc>
          <w:tcPr>
            <w:tcW w:w="1186" w:type="pct"/>
          </w:tcPr>
          <w:p w14:paraId="5C1338CA" w14:textId="77777777" w:rsidR="00C67699" w:rsidRDefault="0083581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6876884E" w14:textId="77777777" w:rsidR="00C67699" w:rsidRDefault="0083581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PANDEMIC PREPAREDNESS, RESILIENCE, AND RECOVERY IN HEALTH SYSTEMS</w:t>
            </w:r>
          </w:p>
        </w:tc>
      </w:tr>
      <w:tr w:rsidR="00C67699" w14:paraId="0F67C772" w14:textId="77777777">
        <w:trPr>
          <w:trHeight w:val="20"/>
          <w:jc w:val="center"/>
        </w:trPr>
        <w:tc>
          <w:tcPr>
            <w:tcW w:w="1186" w:type="pct"/>
          </w:tcPr>
          <w:p w14:paraId="181A8CB4" w14:textId="77777777" w:rsidR="00C67699" w:rsidRDefault="0083581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4D9485F2" w14:textId="77777777" w:rsidR="00C67699" w:rsidRDefault="0083581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REVIEW ARTICLE</w:t>
            </w:r>
          </w:p>
          <w:p w14:paraId="55E3635D" w14:textId="77777777" w:rsidR="00C67699" w:rsidRDefault="00C6769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B5B2008" w14:textId="77777777" w:rsidR="00C67699" w:rsidRDefault="00C6769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1E88E8D" w14:textId="77777777" w:rsidR="00C67699" w:rsidRDefault="00C67699">
      <w:pPr>
        <w:jc w:val="both"/>
        <w:rPr>
          <w:rFonts w:eastAsia="MS Mincho"/>
          <w:sz w:val="20"/>
          <w:szCs w:val="20"/>
          <w:lang w:val="en-GB"/>
        </w:rPr>
      </w:pPr>
    </w:p>
    <w:p w14:paraId="21B1812E" w14:textId="77777777" w:rsidR="00C67699" w:rsidRDefault="00835810">
      <w:pPr>
        <w:jc w:val="both"/>
        <w:rPr>
          <w:rFonts w:eastAsia="MS Mincho"/>
          <w:b/>
          <w:sz w:val="20"/>
          <w:szCs w:val="20"/>
          <w:u w:val="single"/>
          <w:lang w:val="en-GB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31B57FE7" w14:textId="77777777" w:rsidR="00C67699" w:rsidRDefault="00C67699">
      <w:pPr>
        <w:ind w:left="1440"/>
        <w:jc w:val="both"/>
        <w:rPr>
          <w:rFonts w:eastAsia="MS Mincho"/>
          <w:bCs/>
          <w:sz w:val="20"/>
          <w:szCs w:val="20"/>
          <w:lang w:val="en-GB"/>
        </w:rPr>
      </w:pPr>
    </w:p>
    <w:p w14:paraId="1AF8919E" w14:textId="77777777" w:rsidR="00C67699" w:rsidRDefault="00C67699">
      <w:pPr>
        <w:ind w:left="1440"/>
        <w:jc w:val="both"/>
        <w:rPr>
          <w:rFonts w:eastAsia="MS Mincho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C67699" w14:paraId="5849D005" w14:textId="77777777">
        <w:trPr>
          <w:trHeight w:val="20"/>
          <w:jc w:val="center"/>
        </w:trPr>
        <w:tc>
          <w:tcPr>
            <w:tcW w:w="1666" w:type="pct"/>
            <w:noWrap/>
          </w:tcPr>
          <w:p w14:paraId="4CF725ED" w14:textId="77777777" w:rsidR="00C67699" w:rsidRDefault="00C67699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076D289" w14:textId="77777777" w:rsidR="00C67699" w:rsidRDefault="0083581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97798A7" w14:textId="77777777" w:rsidR="00C67699" w:rsidRDefault="0083581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C281210" w14:textId="77777777" w:rsidR="00C67699" w:rsidRDefault="00C67699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C67699" w14:paraId="60AF1A89" w14:textId="77777777">
        <w:trPr>
          <w:trHeight w:val="20"/>
          <w:jc w:val="center"/>
        </w:trPr>
        <w:tc>
          <w:tcPr>
            <w:tcW w:w="1666" w:type="pct"/>
            <w:noWrap/>
          </w:tcPr>
          <w:p w14:paraId="22BE3259" w14:textId="77777777" w:rsidR="00C67699" w:rsidRDefault="0083581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759E54B3" w14:textId="77777777" w:rsidR="00C67699" w:rsidRDefault="00C6769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6244519" w14:textId="77777777" w:rsidR="00C67699" w:rsidRDefault="00835810">
            <w:pPr>
              <w:numPr>
                <w:ilvl w:val="0"/>
                <w:numId w:val="1"/>
              </w:num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Useful for preparing and focusing on future society safe.</w:t>
            </w:r>
          </w:p>
          <w:p w14:paraId="487BA37A" w14:textId="77777777" w:rsidR="00C67699" w:rsidRDefault="00835810">
            <w:pPr>
              <w:numPr>
                <w:ilvl w:val="0"/>
                <w:numId w:val="1"/>
              </w:num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Simple preparedness</w:t>
            </w:r>
          </w:p>
          <w:p w14:paraId="4A3B5F87" w14:textId="77777777" w:rsidR="00C67699" w:rsidRDefault="00835810">
            <w:pPr>
              <w:numPr>
                <w:ilvl w:val="0"/>
                <w:numId w:val="1"/>
              </w:num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As per government and public awareness indicated clearly.</w:t>
            </w:r>
          </w:p>
          <w:p w14:paraId="62CCA092" w14:textId="77777777" w:rsidR="00C67699" w:rsidRDefault="00835810">
            <w:pPr>
              <w:numPr>
                <w:ilvl w:val="0"/>
                <w:numId w:val="1"/>
              </w:num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Sp</w:t>
            </w:r>
            <w:r>
              <w:rPr>
                <w:b/>
                <w:bCs/>
                <w:sz w:val="20"/>
                <w:szCs w:val="20"/>
                <w:lang w:val="en-GB"/>
              </w:rPr>
              <w:t>ecified and give importance to financial conditions for the pandemic situations.</w:t>
            </w:r>
          </w:p>
          <w:p w14:paraId="5F38FBC5" w14:textId="77777777" w:rsidR="00C67699" w:rsidRDefault="00C67699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81FA2A3" w14:textId="77777777" w:rsidR="00C67699" w:rsidRDefault="0083581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your fair assessment of our manuscript</w:t>
            </w:r>
          </w:p>
        </w:tc>
      </w:tr>
    </w:tbl>
    <w:p w14:paraId="3899D303" w14:textId="77777777" w:rsidR="00C67699" w:rsidRDefault="00C67699">
      <w:pPr>
        <w:rPr>
          <w:sz w:val="20"/>
          <w:szCs w:val="20"/>
          <w:lang w:val="en-GB"/>
        </w:rPr>
      </w:pPr>
    </w:p>
    <w:p w14:paraId="0040DA62" w14:textId="77777777" w:rsidR="00C67699" w:rsidRDefault="00C67699">
      <w:pPr>
        <w:rPr>
          <w:sz w:val="20"/>
          <w:szCs w:val="20"/>
          <w:lang w:val="en-GB"/>
        </w:rPr>
      </w:pPr>
    </w:p>
    <w:p w14:paraId="53068F3B" w14:textId="574D5C5B" w:rsidR="00C67699" w:rsidRDefault="00835810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 xml:space="preserve">PART 2.1 (Objective </w:t>
      </w:r>
      <w:r w:rsidR="006D7D86" w:rsidRPr="006D7D86">
        <w:rPr>
          <w:rFonts w:eastAsia="MS Mincho"/>
          <w:b/>
          <w:bCs/>
          <w:sz w:val="20"/>
          <w:szCs w:val="20"/>
          <w:u w:val="single"/>
          <w:lang w:val="en-GB"/>
        </w:rPr>
        <w:t>Evaluation</w:t>
      </w: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)</w:t>
      </w:r>
    </w:p>
    <w:p w14:paraId="3DB1BC07" w14:textId="77777777" w:rsidR="00C67699" w:rsidRDefault="00C67699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C67699" w14:paraId="619A6CBF" w14:textId="77777777">
        <w:trPr>
          <w:trHeight w:val="20"/>
          <w:jc w:val="center"/>
        </w:trPr>
        <w:tc>
          <w:tcPr>
            <w:tcW w:w="1666" w:type="pct"/>
            <w:noWrap/>
          </w:tcPr>
          <w:p w14:paraId="6687287D" w14:textId="77777777" w:rsidR="00C67699" w:rsidRDefault="00C67699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A293C58" w14:textId="77777777" w:rsidR="00C67699" w:rsidRDefault="0083581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4AFCDC40" w14:textId="77777777" w:rsidR="00C67699" w:rsidRDefault="00835810">
            <w:pPr>
              <w:spacing w:after="160" w:line="259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C67699" w14:paraId="5305502E" w14:textId="77777777">
        <w:trPr>
          <w:trHeight w:val="20"/>
          <w:jc w:val="center"/>
        </w:trPr>
        <w:tc>
          <w:tcPr>
            <w:tcW w:w="1666" w:type="pct"/>
            <w:noWrap/>
          </w:tcPr>
          <w:p w14:paraId="7C4AD1FF" w14:textId="77777777" w:rsidR="00C67699" w:rsidRDefault="0083581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5D671214" w14:textId="77777777" w:rsidR="00C67699" w:rsidRDefault="0083581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2D7F94" w14:textId="77777777" w:rsidR="00C67699" w:rsidRDefault="00835810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A842357" w14:textId="77777777" w:rsidR="00C67699" w:rsidRDefault="0083581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A4C7A87" w14:textId="77777777" w:rsidR="00C67699" w:rsidRDefault="0083581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your fair assessment of our manuscript</w:t>
            </w:r>
          </w:p>
        </w:tc>
      </w:tr>
      <w:tr w:rsidR="00C67699" w14:paraId="08CC4585" w14:textId="77777777">
        <w:trPr>
          <w:trHeight w:val="20"/>
          <w:jc w:val="center"/>
        </w:trPr>
        <w:tc>
          <w:tcPr>
            <w:tcW w:w="1666" w:type="pct"/>
            <w:noWrap/>
          </w:tcPr>
          <w:p w14:paraId="0DE1C4F6" w14:textId="77777777" w:rsidR="00C67699" w:rsidRDefault="0083581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294DD973" w14:textId="77777777" w:rsidR="00C67699" w:rsidRDefault="0083581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9BE094" w14:textId="77777777" w:rsidR="00C67699" w:rsidRDefault="0083581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9035267" w14:textId="77777777" w:rsidR="00C67699" w:rsidRDefault="0083581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F7CFB94" w14:textId="77777777" w:rsidR="00C67699" w:rsidRDefault="0083581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your fair assessment of our manuscript</w:t>
            </w:r>
          </w:p>
        </w:tc>
      </w:tr>
      <w:tr w:rsidR="00C67699" w14:paraId="72111602" w14:textId="77777777">
        <w:trPr>
          <w:trHeight w:val="20"/>
          <w:jc w:val="center"/>
        </w:trPr>
        <w:tc>
          <w:tcPr>
            <w:tcW w:w="1666" w:type="pct"/>
            <w:noWrap/>
          </w:tcPr>
          <w:p w14:paraId="1F93B03F" w14:textId="77777777" w:rsidR="00C67699" w:rsidRDefault="0083581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7FDD2BD0" w14:textId="77777777" w:rsidR="00C67699" w:rsidRDefault="0083581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E6BCFA" w14:textId="77777777" w:rsidR="00C67699" w:rsidRDefault="0083581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8ECAABF" w14:textId="77777777" w:rsidR="00C67699" w:rsidRDefault="0083581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A5F38C1" w14:textId="77777777" w:rsidR="00C67699" w:rsidRDefault="0083581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your fair assessment of our manuscript</w:t>
            </w:r>
          </w:p>
        </w:tc>
      </w:tr>
      <w:tr w:rsidR="00C67699" w14:paraId="1D8E78A3" w14:textId="77777777">
        <w:trPr>
          <w:trHeight w:val="20"/>
          <w:jc w:val="center"/>
        </w:trPr>
        <w:tc>
          <w:tcPr>
            <w:tcW w:w="1666" w:type="pct"/>
            <w:noWrap/>
          </w:tcPr>
          <w:p w14:paraId="14863906" w14:textId="77777777" w:rsidR="00C67699" w:rsidRDefault="0083581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7C465D0A" w14:textId="77777777" w:rsidR="00C67699" w:rsidRDefault="0083581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6C3BE0" w14:textId="77777777" w:rsidR="00C67699" w:rsidRDefault="0083581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D41C1EF" w14:textId="77777777" w:rsidR="00C67699" w:rsidRDefault="0083581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EB9EB8D" w14:textId="77777777" w:rsidR="00C67699" w:rsidRDefault="0083581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your fair assessment of our manuscript</w:t>
            </w:r>
          </w:p>
        </w:tc>
      </w:tr>
      <w:tr w:rsidR="00C67699" w14:paraId="6E956307" w14:textId="77777777">
        <w:trPr>
          <w:trHeight w:val="20"/>
          <w:jc w:val="center"/>
        </w:trPr>
        <w:tc>
          <w:tcPr>
            <w:tcW w:w="1666" w:type="pct"/>
            <w:noWrap/>
          </w:tcPr>
          <w:p w14:paraId="7DB6B4B7" w14:textId="77777777" w:rsidR="00C67699" w:rsidRDefault="0083581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5. Are the objectives clearly stated?</w:t>
            </w:r>
          </w:p>
          <w:p w14:paraId="653FD6D3" w14:textId="77777777" w:rsidR="00C67699" w:rsidRDefault="0083581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2150B7" w14:textId="77777777" w:rsidR="00C67699" w:rsidRDefault="0083581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222642E" w14:textId="77777777" w:rsidR="00C67699" w:rsidRDefault="0083581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C6A2189" w14:textId="77777777" w:rsidR="00C67699" w:rsidRDefault="0083581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your fair assessment of our manuscript</w:t>
            </w:r>
          </w:p>
        </w:tc>
      </w:tr>
      <w:tr w:rsidR="00C67699" w14:paraId="224FE00F" w14:textId="77777777">
        <w:trPr>
          <w:trHeight w:val="20"/>
          <w:jc w:val="center"/>
        </w:trPr>
        <w:tc>
          <w:tcPr>
            <w:tcW w:w="1666" w:type="pct"/>
            <w:noWrap/>
          </w:tcPr>
          <w:p w14:paraId="7404F0B6" w14:textId="77777777" w:rsidR="00C67699" w:rsidRDefault="0083581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6. Is the literature review relevant?</w:t>
            </w:r>
          </w:p>
          <w:p w14:paraId="7C9368FB" w14:textId="77777777" w:rsidR="00C67699" w:rsidRDefault="0083581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2F508E" w14:textId="77777777" w:rsidR="00C67699" w:rsidRDefault="0083581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8323CAA" w14:textId="77777777" w:rsidR="00C67699" w:rsidRDefault="0083581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A4E20DE" w14:textId="77777777" w:rsidR="00C67699" w:rsidRDefault="0083581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your fair assessment of our manuscript</w:t>
            </w:r>
          </w:p>
        </w:tc>
      </w:tr>
      <w:tr w:rsidR="00C67699" w14:paraId="16A25AF7" w14:textId="77777777">
        <w:trPr>
          <w:trHeight w:val="20"/>
          <w:jc w:val="center"/>
        </w:trPr>
        <w:tc>
          <w:tcPr>
            <w:tcW w:w="1666" w:type="pct"/>
            <w:noWrap/>
          </w:tcPr>
          <w:p w14:paraId="6D535937" w14:textId="77777777" w:rsidR="00C67699" w:rsidRDefault="0083581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7. Is the literature review recent?</w:t>
            </w:r>
          </w:p>
          <w:p w14:paraId="319294E8" w14:textId="77777777" w:rsidR="00C67699" w:rsidRDefault="0083581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6760EB" w14:textId="77777777" w:rsidR="00C67699" w:rsidRDefault="0083581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BFE1301" w14:textId="77777777" w:rsidR="00C67699" w:rsidRDefault="0083581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D2BDBF6" w14:textId="77777777" w:rsidR="00C67699" w:rsidRDefault="0083581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your fair assessment of our manuscript</w:t>
            </w:r>
          </w:p>
        </w:tc>
      </w:tr>
      <w:tr w:rsidR="00C67699" w14:paraId="24523E5B" w14:textId="77777777">
        <w:trPr>
          <w:trHeight w:val="20"/>
          <w:jc w:val="center"/>
        </w:trPr>
        <w:tc>
          <w:tcPr>
            <w:tcW w:w="1666" w:type="pct"/>
            <w:noWrap/>
          </w:tcPr>
          <w:p w14:paraId="6D886D1A" w14:textId="77777777" w:rsidR="00C67699" w:rsidRDefault="0083581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8. Is the literature search methodology explained properly? </w:t>
            </w:r>
          </w:p>
          <w:p w14:paraId="25CE6134" w14:textId="77777777" w:rsidR="00C67699" w:rsidRDefault="0083581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73CAF3" w14:textId="77777777" w:rsidR="00C67699" w:rsidRDefault="0083581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A3DBBEB" w14:textId="77777777" w:rsidR="00C67699" w:rsidRDefault="0083581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D5F1916" w14:textId="77777777" w:rsidR="00C67699" w:rsidRDefault="0083581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your assessment of our manuscript</w:t>
            </w:r>
          </w:p>
        </w:tc>
      </w:tr>
      <w:tr w:rsidR="00C67699" w14:paraId="2B911ABE" w14:textId="77777777">
        <w:trPr>
          <w:trHeight w:val="20"/>
          <w:jc w:val="center"/>
        </w:trPr>
        <w:tc>
          <w:tcPr>
            <w:tcW w:w="1666" w:type="pct"/>
            <w:noWrap/>
          </w:tcPr>
          <w:p w14:paraId="022EE8FA" w14:textId="77777777" w:rsidR="00C67699" w:rsidRDefault="0083581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9. Is the Critical analysis of literature done?</w:t>
            </w:r>
          </w:p>
          <w:p w14:paraId="5CAC6FF9" w14:textId="77777777" w:rsidR="00C67699" w:rsidRDefault="0083581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50834B" w14:textId="77777777" w:rsidR="00C67699" w:rsidRDefault="0083581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C9AAF0" w14:textId="77777777" w:rsidR="00C67699" w:rsidRDefault="0083581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0AF9919" w14:textId="77777777" w:rsidR="00C67699" w:rsidRDefault="0083581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your assessment of our manuscript</w:t>
            </w:r>
          </w:p>
        </w:tc>
      </w:tr>
      <w:tr w:rsidR="00C67699" w14:paraId="72F8B0F8" w14:textId="77777777">
        <w:trPr>
          <w:trHeight w:val="20"/>
          <w:jc w:val="center"/>
        </w:trPr>
        <w:tc>
          <w:tcPr>
            <w:tcW w:w="1666" w:type="pct"/>
            <w:noWrap/>
          </w:tcPr>
          <w:p w14:paraId="78BBA983" w14:textId="77777777" w:rsidR="00C67699" w:rsidRDefault="0083581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</w:p>
          <w:p w14:paraId="5262F329" w14:textId="77777777" w:rsidR="00C67699" w:rsidRDefault="0083581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174D61" w14:textId="77777777" w:rsidR="00C67699" w:rsidRDefault="0083581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E0041C7" w14:textId="77777777" w:rsidR="00C67699" w:rsidRDefault="00C6769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AE84A54" w14:textId="77777777" w:rsidR="00C67699" w:rsidRDefault="0083581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C786CF4" w14:textId="77777777" w:rsidR="00C67699" w:rsidRDefault="0083581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your fair assessment of our manuscript</w:t>
            </w:r>
          </w:p>
        </w:tc>
      </w:tr>
      <w:tr w:rsidR="00C67699" w14:paraId="4BE0FE9E" w14:textId="77777777">
        <w:trPr>
          <w:trHeight w:val="20"/>
          <w:jc w:val="center"/>
        </w:trPr>
        <w:tc>
          <w:tcPr>
            <w:tcW w:w="1666" w:type="pct"/>
            <w:noWrap/>
          </w:tcPr>
          <w:p w14:paraId="49A9FC40" w14:textId="77777777" w:rsidR="00C67699" w:rsidRDefault="0083581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193EFB4B" w14:textId="77777777" w:rsidR="00C67699" w:rsidRDefault="0083581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3B3022" w14:textId="77777777" w:rsidR="00C67699" w:rsidRDefault="0083581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9B2518F" w14:textId="77777777" w:rsidR="00C67699" w:rsidRDefault="0083581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8EFA02E" w14:textId="77777777" w:rsidR="00C67699" w:rsidRDefault="0083581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your fair assessment of our manuscript</w:t>
            </w:r>
          </w:p>
        </w:tc>
      </w:tr>
      <w:tr w:rsidR="00C67699" w14:paraId="0B8D9647" w14:textId="77777777">
        <w:trPr>
          <w:trHeight w:val="20"/>
          <w:jc w:val="center"/>
        </w:trPr>
        <w:tc>
          <w:tcPr>
            <w:tcW w:w="1666" w:type="pct"/>
            <w:noWrap/>
          </w:tcPr>
          <w:p w14:paraId="1194E18C" w14:textId="77777777" w:rsidR="00C67699" w:rsidRDefault="0083581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179D6BCA" w14:textId="77777777" w:rsidR="00C67699" w:rsidRDefault="0083581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3CD324" w14:textId="77777777" w:rsidR="00C67699" w:rsidRDefault="0083581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17CCCBD" w14:textId="77777777" w:rsidR="00C67699" w:rsidRDefault="0083581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5BC7657F" w14:textId="77777777" w:rsidR="00C67699" w:rsidRDefault="0083581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</w:rPr>
              <w:t xml:space="preserve">Thank you for your assessment of our manuscript. As this is a narrative review, the inclusion of study limitations was not considered entirely necessary. </w:t>
            </w:r>
          </w:p>
        </w:tc>
      </w:tr>
      <w:tr w:rsidR="00C67699" w14:paraId="6A9FDA45" w14:textId="77777777">
        <w:trPr>
          <w:trHeight w:val="20"/>
          <w:jc w:val="center"/>
        </w:trPr>
        <w:tc>
          <w:tcPr>
            <w:tcW w:w="1666" w:type="pct"/>
            <w:noWrap/>
          </w:tcPr>
          <w:p w14:paraId="51CACCCD" w14:textId="77777777" w:rsidR="00C67699" w:rsidRDefault="0083581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6C1FB85A" w14:textId="77777777" w:rsidR="00C67699" w:rsidRDefault="0083581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F03368" w14:textId="77777777" w:rsidR="00C67699" w:rsidRDefault="0083581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4F0E708" w14:textId="77777777" w:rsidR="00C67699" w:rsidRDefault="0083581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8DC1E55" w14:textId="77777777" w:rsidR="00C67699" w:rsidRDefault="0083581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F84899C" w14:textId="77777777" w:rsidR="00C67699" w:rsidRDefault="0083581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</w:rPr>
              <w:t>Thank you for your assessment of our manuscript. Almost all references were obtained from peer-reviewed sources.</w:t>
            </w:r>
          </w:p>
        </w:tc>
      </w:tr>
      <w:tr w:rsidR="00C67699" w14:paraId="7BFAD95E" w14:textId="77777777">
        <w:trPr>
          <w:trHeight w:val="20"/>
          <w:jc w:val="center"/>
        </w:trPr>
        <w:tc>
          <w:tcPr>
            <w:tcW w:w="1666" w:type="pct"/>
            <w:noWrap/>
          </w:tcPr>
          <w:p w14:paraId="1185768A" w14:textId="77777777" w:rsidR="00C67699" w:rsidRDefault="0083581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48214E12" w14:textId="77777777" w:rsidR="00C67699" w:rsidRDefault="0083581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40BCDC62" w14:textId="77777777" w:rsidR="00C67699" w:rsidRDefault="0083581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85F7F42" w14:textId="77777777" w:rsidR="00C67699" w:rsidRDefault="0083581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72A1D0C7" w14:textId="77777777" w:rsidR="00C67699" w:rsidRDefault="0083581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5</w:t>
            </w:r>
          </w:p>
        </w:tc>
        <w:tc>
          <w:tcPr>
            <w:tcW w:w="1667" w:type="pct"/>
          </w:tcPr>
          <w:p w14:paraId="44D35F46" w14:textId="77777777" w:rsidR="00C67699" w:rsidRDefault="0083581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</w:rPr>
              <w:t>Thank you for your fair assessment of our manuscript</w:t>
            </w:r>
          </w:p>
        </w:tc>
      </w:tr>
    </w:tbl>
    <w:p w14:paraId="6171DC4A" w14:textId="77777777" w:rsidR="00C67699" w:rsidRDefault="00C67699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14:paraId="681CE782" w14:textId="77777777" w:rsidR="00C67699" w:rsidRDefault="00C67699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14:paraId="37EA6442" w14:textId="77777777" w:rsidR="00C67699" w:rsidRDefault="00835810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3614FF62" w14:textId="77777777" w:rsidR="00C67699" w:rsidRDefault="00C67699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C67699" w14:paraId="19FFEFA9" w14:textId="77777777">
        <w:trPr>
          <w:trHeight w:val="20"/>
          <w:jc w:val="center"/>
        </w:trPr>
        <w:tc>
          <w:tcPr>
            <w:tcW w:w="1666" w:type="pct"/>
            <w:noWrap/>
          </w:tcPr>
          <w:p w14:paraId="5E963069" w14:textId="77777777" w:rsidR="00C67699" w:rsidRDefault="00C67699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2CC15DE" w14:textId="77777777" w:rsidR="00C67699" w:rsidRDefault="0083581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2A6FCACE" w14:textId="77777777" w:rsidR="00C67699" w:rsidRDefault="00C6769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DC3FC8E" w14:textId="77777777" w:rsidR="00C67699" w:rsidRDefault="0083581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2BCA483" w14:textId="77777777" w:rsidR="00C67699" w:rsidRDefault="00C67699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C67699" w14:paraId="0707EEC9" w14:textId="77777777">
        <w:trPr>
          <w:trHeight w:val="20"/>
          <w:jc w:val="center"/>
        </w:trPr>
        <w:tc>
          <w:tcPr>
            <w:tcW w:w="1666" w:type="pct"/>
            <w:noWrap/>
          </w:tcPr>
          <w:p w14:paraId="0A99F779" w14:textId="77777777" w:rsidR="00C67699" w:rsidRDefault="0083581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FB7959A" w14:textId="77777777" w:rsidR="00C67699" w:rsidRDefault="00C67699">
            <w:pPr>
              <w:rPr>
                <w:bCs/>
                <w:sz w:val="20"/>
                <w:szCs w:val="20"/>
                <w:lang w:val="en-GB"/>
              </w:rPr>
            </w:pPr>
          </w:p>
          <w:p w14:paraId="50F31B12" w14:textId="77777777" w:rsidR="00C67699" w:rsidRDefault="00835810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1962717C" w14:textId="77777777" w:rsidR="00C67699" w:rsidRDefault="0083581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It is good.</w:t>
            </w:r>
          </w:p>
        </w:tc>
        <w:tc>
          <w:tcPr>
            <w:tcW w:w="1667" w:type="pct"/>
          </w:tcPr>
          <w:p w14:paraId="70A863C2" w14:textId="77777777" w:rsidR="00C67699" w:rsidRDefault="0083581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sz w:val="20"/>
                <w:szCs w:val="20"/>
                <w:lang w:val="en-GB"/>
              </w:rPr>
              <w:t>Thank you for your fair assessment of our manuscript</w:t>
            </w:r>
          </w:p>
        </w:tc>
      </w:tr>
      <w:tr w:rsidR="00C67699" w14:paraId="78C5E2C9" w14:textId="77777777">
        <w:trPr>
          <w:trHeight w:val="20"/>
          <w:jc w:val="center"/>
        </w:trPr>
        <w:tc>
          <w:tcPr>
            <w:tcW w:w="1666" w:type="pct"/>
            <w:noWrap/>
          </w:tcPr>
          <w:p w14:paraId="5660384F" w14:textId="77777777" w:rsidR="00C67699" w:rsidRDefault="0083581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445D1DBE" w14:textId="77777777" w:rsidR="00C67699" w:rsidRDefault="00C67699">
            <w:pPr>
              <w:rPr>
                <w:bCs/>
                <w:sz w:val="20"/>
                <w:szCs w:val="20"/>
                <w:lang w:val="en-GB"/>
              </w:rPr>
            </w:pPr>
          </w:p>
          <w:p w14:paraId="434AE335" w14:textId="77777777" w:rsidR="00C67699" w:rsidRDefault="00835810">
            <w:pPr>
              <w:rPr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2AFB3249" w14:textId="77777777" w:rsidR="00C67699" w:rsidRDefault="0083581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It is more than 200 words . it may reduce to 200 words.</w:t>
            </w:r>
          </w:p>
        </w:tc>
        <w:tc>
          <w:tcPr>
            <w:tcW w:w="1667" w:type="pct"/>
          </w:tcPr>
          <w:p w14:paraId="01C4DFAF" w14:textId="77777777" w:rsidR="00C67699" w:rsidRDefault="0083581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</w:rPr>
              <w:t>We appreciate the reviewer’s comment regarding the length of the abstract. The abstract originally contained 250 words, which is generally acceptable for a narrative review of this nature. Nevertheless, minor revisions and rephrasing were carried out to improve conciseness and readability, resulting in a slight reduction in word count.</w:t>
            </w:r>
          </w:p>
        </w:tc>
      </w:tr>
      <w:tr w:rsidR="00C67699" w14:paraId="648AA8D9" w14:textId="77777777">
        <w:trPr>
          <w:trHeight w:val="20"/>
          <w:jc w:val="center"/>
        </w:trPr>
        <w:tc>
          <w:tcPr>
            <w:tcW w:w="1666" w:type="pct"/>
            <w:noWrap/>
          </w:tcPr>
          <w:p w14:paraId="5A9A2B49" w14:textId="77777777" w:rsidR="00C67699" w:rsidRDefault="0083581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677B806F" w14:textId="77777777" w:rsidR="00C67699" w:rsidRDefault="0083581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07FB1844" w14:textId="77777777" w:rsidR="00C67699" w:rsidRDefault="0083581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Yes.</w:t>
            </w:r>
          </w:p>
        </w:tc>
        <w:tc>
          <w:tcPr>
            <w:tcW w:w="1667" w:type="pct"/>
          </w:tcPr>
          <w:p w14:paraId="46DE986F" w14:textId="77777777" w:rsidR="00C67699" w:rsidRDefault="0083581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sz w:val="20"/>
                <w:szCs w:val="20"/>
                <w:lang w:val="en-GB"/>
              </w:rPr>
              <w:t>Thank you for your fair assessment of our manuscript</w:t>
            </w:r>
          </w:p>
        </w:tc>
      </w:tr>
      <w:tr w:rsidR="00C67699" w14:paraId="28556907" w14:textId="77777777">
        <w:trPr>
          <w:trHeight w:val="20"/>
          <w:jc w:val="center"/>
        </w:trPr>
        <w:tc>
          <w:tcPr>
            <w:tcW w:w="1666" w:type="pct"/>
            <w:noWrap/>
          </w:tcPr>
          <w:p w14:paraId="367C7475" w14:textId="77777777" w:rsidR="00C67699" w:rsidRDefault="0083581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F8C8E5C" w14:textId="77777777" w:rsidR="00C67699" w:rsidRDefault="00C67699">
            <w:pPr>
              <w:rPr>
                <w:bCs/>
                <w:sz w:val="20"/>
                <w:szCs w:val="20"/>
                <w:lang w:val="en-GB"/>
              </w:rPr>
            </w:pPr>
          </w:p>
          <w:p w14:paraId="2E3E41CE" w14:textId="77777777" w:rsidR="00C67699" w:rsidRDefault="0083581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256F4245" w14:textId="77777777" w:rsidR="00C67699" w:rsidRDefault="0083581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84E2104" w14:textId="77777777" w:rsidR="00C67699" w:rsidRDefault="0083581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sz w:val="20"/>
                <w:szCs w:val="20"/>
                <w:lang w:val="en-GB"/>
              </w:rPr>
              <w:t>Thank you for your fair assessment of our manuscript</w:t>
            </w:r>
          </w:p>
        </w:tc>
      </w:tr>
      <w:tr w:rsidR="00C67699" w14:paraId="46659947" w14:textId="77777777">
        <w:trPr>
          <w:trHeight w:val="20"/>
          <w:jc w:val="center"/>
        </w:trPr>
        <w:tc>
          <w:tcPr>
            <w:tcW w:w="1666" w:type="pct"/>
            <w:noWrap/>
          </w:tcPr>
          <w:p w14:paraId="6FAAEB76" w14:textId="77777777" w:rsidR="00C67699" w:rsidRDefault="0083581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B17F75F" w14:textId="77777777" w:rsidR="00C67699" w:rsidRDefault="0083581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179A166" w14:textId="77777777" w:rsidR="00C67699" w:rsidRDefault="00C67699">
            <w:pPr>
              <w:rPr>
                <w:bCs/>
                <w:sz w:val="20"/>
                <w:szCs w:val="20"/>
                <w:lang w:val="en-GB"/>
              </w:rPr>
            </w:pPr>
          </w:p>
          <w:p w14:paraId="22318E23" w14:textId="77777777" w:rsidR="00C67699" w:rsidRDefault="0083581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226A483" w14:textId="77777777" w:rsidR="00C67699" w:rsidRDefault="00C6769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F822095" w14:textId="77777777" w:rsidR="00C67699" w:rsidRDefault="0083581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3E290305" w14:textId="77777777" w:rsidR="00C67699" w:rsidRDefault="0083581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</w:rPr>
              <w:t xml:space="preserve">There are no ethical issues </w:t>
            </w:r>
          </w:p>
        </w:tc>
      </w:tr>
    </w:tbl>
    <w:p w14:paraId="42B6170E" w14:textId="77777777" w:rsidR="00C67699" w:rsidRDefault="00C67699">
      <w:pPr>
        <w:rPr>
          <w:b/>
          <w:bCs/>
          <w:sz w:val="20"/>
          <w:szCs w:val="20"/>
          <w:u w:val="single"/>
          <w:lang w:val="en-GB"/>
        </w:rPr>
      </w:pPr>
    </w:p>
    <w:sectPr w:rsidR="00C6769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EF8300" w14:textId="77777777" w:rsidR="00835810" w:rsidRDefault="00835810">
      <w:r>
        <w:separator/>
      </w:r>
    </w:p>
  </w:endnote>
  <w:endnote w:type="continuationSeparator" w:id="0">
    <w:p w14:paraId="50064BF0" w14:textId="77777777" w:rsidR="00835810" w:rsidRDefault="008358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700196" w14:textId="77777777" w:rsidR="00C67699" w:rsidRDefault="0083581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7DF9B779" w14:textId="77777777" w:rsidR="00C67699" w:rsidRDefault="00C67699">
    <w:pPr>
      <w:pStyle w:val="Footer"/>
      <w:jc w:val="right"/>
    </w:pPr>
  </w:p>
  <w:p w14:paraId="700090F2" w14:textId="77777777" w:rsidR="00C67699" w:rsidRDefault="00C67699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3CB3A8" w14:textId="77777777" w:rsidR="00835810" w:rsidRDefault="00835810">
      <w:r>
        <w:separator/>
      </w:r>
    </w:p>
  </w:footnote>
  <w:footnote w:type="continuationSeparator" w:id="0">
    <w:p w14:paraId="7C50BC9B" w14:textId="77777777" w:rsidR="00835810" w:rsidRDefault="008358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638A4" w14:textId="77777777" w:rsidR="00C67699" w:rsidRDefault="00C67699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DB7E87C" w14:textId="77777777" w:rsidR="00C67699" w:rsidRDefault="00835810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000001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000002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00000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0000004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0000005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0000006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0000007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0000008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00000009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000000A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0000000B"/>
    <w:multiLevelType w:val="hybridMultilevel"/>
    <w:tmpl w:val="3F3C619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000000C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0000000D"/>
    <w:multiLevelType w:val="hybridMultilevel"/>
    <w:tmpl w:val="3B6E424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7845643">
    <w:abstractNumId w:val="11"/>
  </w:num>
  <w:num w:numId="2" w16cid:durableId="1352147020">
    <w:abstractNumId w:val="4"/>
  </w:num>
  <w:num w:numId="3" w16cid:durableId="1561019216">
    <w:abstractNumId w:val="8"/>
  </w:num>
  <w:num w:numId="4" w16cid:durableId="1128166280">
    <w:abstractNumId w:val="7"/>
  </w:num>
  <w:num w:numId="5" w16cid:durableId="26412130">
    <w:abstractNumId w:val="9"/>
  </w:num>
  <w:num w:numId="6" w16cid:durableId="1615944122">
    <w:abstractNumId w:val="6"/>
  </w:num>
  <w:num w:numId="7" w16cid:durableId="1501652453">
    <w:abstractNumId w:val="0"/>
  </w:num>
  <w:num w:numId="8" w16cid:durableId="1489592098">
    <w:abstractNumId w:val="3"/>
  </w:num>
  <w:num w:numId="9" w16cid:durableId="533546437">
    <w:abstractNumId w:val="12"/>
  </w:num>
  <w:num w:numId="10" w16cid:durableId="946425243">
    <w:abstractNumId w:val="10"/>
  </w:num>
  <w:num w:numId="11" w16cid:durableId="1070153092">
    <w:abstractNumId w:val="2"/>
  </w:num>
  <w:num w:numId="12" w16cid:durableId="1418165918">
    <w:abstractNumId w:val="1"/>
  </w:num>
  <w:num w:numId="13" w16cid:durableId="1749963140">
    <w:abstractNumId w:val="5"/>
  </w:num>
  <w:num w:numId="14" w16cid:durableId="48427750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TrackMoves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67699"/>
    <w:rsid w:val="006D7D86"/>
    <w:rsid w:val="00835810"/>
    <w:rsid w:val="00B01794"/>
    <w:rsid w:val="00C67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8D64EB"/>
  <w15:docId w15:val="{A111F1D2-3D1A-4046-BC50-BB12A938D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uiPriority w:val="9"/>
    <w:semiHidden/>
    <w:unhideWhenUsed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uiPriority w:val="99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odagh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812</Words>
  <Characters>4629</Characters>
  <Application>Microsoft Office Word</Application>
  <DocSecurity>0</DocSecurity>
  <Lines>38</Lines>
  <Paragraphs>10</Paragraphs>
  <ScaleCrop>false</ScaleCrop>
  <Company/>
  <LinksUpToDate>false</LinksUpToDate>
  <CharactersWithSpaces>5431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Editor-20</cp:lastModifiedBy>
  <cp:revision>47</cp:revision>
  <dcterms:created xsi:type="dcterms:W3CDTF">2026-03-24T06:32:00Z</dcterms:created>
  <dcterms:modified xsi:type="dcterms:W3CDTF">2026-06-05T11:26:00Z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ICV">
    <vt:lpwstr>ff22c5e6f0834446ab1654970174cc7d</vt:lpwstr>
  </property>
</Properties>
</file>